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563CC" w14:textId="5AE8E2D7" w:rsidR="00A30221" w:rsidRPr="001C644D" w:rsidRDefault="00802FB1" w:rsidP="00A30221">
      <w:pPr>
        <w:pStyle w:val="Tit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Aroostook</w:t>
      </w:r>
      <w:r w:rsidR="00D63C3A">
        <w:rPr>
          <w:rFonts w:ascii="Arial" w:hAnsi="Arial" w:cs="Arial"/>
          <w:sz w:val="22"/>
          <w:szCs w:val="22"/>
        </w:rPr>
        <w:t xml:space="preserve"> </w:t>
      </w:r>
      <w:r w:rsidR="00DA7FE9" w:rsidRPr="00CE550A">
        <w:rPr>
          <w:rFonts w:ascii="Arial" w:hAnsi="Arial" w:cs="Arial"/>
          <w:sz w:val="22"/>
          <w:szCs w:val="22"/>
        </w:rPr>
        <w:t xml:space="preserve">County </w:t>
      </w:r>
      <w:r w:rsidR="00DA7FE9" w:rsidRPr="001C644D">
        <w:rPr>
          <w:rFonts w:ascii="Arial" w:hAnsi="Arial" w:cs="Arial"/>
          <w:sz w:val="22"/>
          <w:szCs w:val="22"/>
        </w:rPr>
        <w:t>Hazard Mitigation Plan</w:t>
      </w:r>
      <w:r w:rsidR="00822BA9" w:rsidRPr="001C644D">
        <w:rPr>
          <w:rFonts w:ascii="Arial" w:hAnsi="Arial" w:cs="Arial"/>
          <w:sz w:val="22"/>
          <w:szCs w:val="22"/>
        </w:rPr>
        <w:t xml:space="preserve"> </w:t>
      </w:r>
      <w:r w:rsidR="00143EB5" w:rsidRPr="001C644D">
        <w:rPr>
          <w:rFonts w:ascii="Arial" w:hAnsi="Arial" w:cs="Arial"/>
          <w:sz w:val="22"/>
          <w:szCs w:val="22"/>
        </w:rPr>
        <w:t>202</w:t>
      </w:r>
      <w:r w:rsidR="00D63C3A">
        <w:rPr>
          <w:rFonts w:ascii="Arial" w:hAnsi="Arial" w:cs="Arial"/>
          <w:sz w:val="22"/>
          <w:szCs w:val="22"/>
        </w:rPr>
        <w:t>5</w:t>
      </w:r>
      <w:r w:rsidR="00822BA9" w:rsidRPr="001C644D">
        <w:rPr>
          <w:rFonts w:ascii="Arial" w:hAnsi="Arial" w:cs="Arial"/>
          <w:sz w:val="22"/>
          <w:szCs w:val="22"/>
        </w:rPr>
        <w:t xml:space="preserve"> Update</w:t>
      </w:r>
    </w:p>
    <w:p w14:paraId="14727BE7" w14:textId="77777777" w:rsidR="00523882" w:rsidRPr="00CE550A" w:rsidRDefault="00DA7FE9">
      <w:pPr>
        <w:pStyle w:val="Title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Table of Contents</w:t>
      </w:r>
    </w:p>
    <w:p w14:paraId="07080AE3" w14:textId="77777777" w:rsidR="006F20B0" w:rsidRPr="00CE550A" w:rsidRDefault="006F20B0" w:rsidP="006F20B0">
      <w:pPr>
        <w:pStyle w:val="Title"/>
        <w:jc w:val="left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</w:r>
    </w:p>
    <w:p w14:paraId="5A966242" w14:textId="22E72E21" w:rsidR="00863775" w:rsidRPr="00067771" w:rsidRDefault="003860DC" w:rsidP="00DA7FE9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Overview</w:t>
      </w:r>
    </w:p>
    <w:p w14:paraId="564455DE" w14:textId="77777777" w:rsidR="00863775" w:rsidRPr="00CE550A" w:rsidRDefault="00863775" w:rsidP="00863775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</w:p>
    <w:p w14:paraId="19E168BB" w14:textId="75D8EEA6" w:rsidR="003860DC" w:rsidRDefault="00E47C7E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</w:r>
      <w:r w:rsidR="00CE313A">
        <w:rPr>
          <w:rFonts w:ascii="Arial" w:hAnsi="Arial" w:cs="Arial"/>
          <w:sz w:val="22"/>
          <w:szCs w:val="22"/>
        </w:rPr>
        <w:t>Topography</w:t>
      </w:r>
      <w:r w:rsidR="003860DC">
        <w:rPr>
          <w:rFonts w:ascii="Arial" w:hAnsi="Arial" w:cs="Arial"/>
          <w:sz w:val="22"/>
          <w:szCs w:val="22"/>
        </w:rPr>
        <w:tab/>
        <w:t>1</w:t>
      </w:r>
      <w:r w:rsidR="00CE313A">
        <w:rPr>
          <w:rFonts w:ascii="Arial" w:hAnsi="Arial" w:cs="Arial"/>
          <w:sz w:val="22"/>
          <w:szCs w:val="22"/>
        </w:rPr>
        <w:t>-2</w:t>
      </w:r>
    </w:p>
    <w:p w14:paraId="169F01F7" w14:textId="57317626" w:rsidR="00A30221" w:rsidRPr="00CE550A" w:rsidRDefault="003860DC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E313A">
        <w:rPr>
          <w:rFonts w:ascii="Arial" w:hAnsi="Arial" w:cs="Arial"/>
          <w:sz w:val="22"/>
          <w:szCs w:val="22"/>
        </w:rPr>
        <w:t>Country Government</w:t>
      </w:r>
      <w:r w:rsidR="00A30221" w:rsidRPr="00CE550A">
        <w:rPr>
          <w:rFonts w:ascii="Arial" w:hAnsi="Arial" w:cs="Arial"/>
          <w:sz w:val="22"/>
          <w:szCs w:val="22"/>
        </w:rPr>
        <w:tab/>
        <w:t>1</w:t>
      </w:r>
      <w:r w:rsidR="00CE313A">
        <w:rPr>
          <w:rFonts w:ascii="Arial" w:hAnsi="Arial" w:cs="Arial"/>
          <w:sz w:val="22"/>
          <w:szCs w:val="22"/>
        </w:rPr>
        <w:t>-2</w:t>
      </w:r>
    </w:p>
    <w:p w14:paraId="41A11569" w14:textId="37633A80" w:rsidR="00E47C7E" w:rsidRPr="00CE550A" w:rsidRDefault="00A30221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</w:r>
      <w:r w:rsidR="00CE313A">
        <w:rPr>
          <w:rFonts w:ascii="Arial" w:hAnsi="Arial" w:cs="Arial"/>
          <w:sz w:val="22"/>
          <w:szCs w:val="22"/>
        </w:rPr>
        <w:t>Local Units of Government</w:t>
      </w:r>
      <w:r w:rsidR="00E47C7E" w:rsidRPr="00CE550A">
        <w:rPr>
          <w:rFonts w:ascii="Arial" w:hAnsi="Arial" w:cs="Arial"/>
          <w:sz w:val="22"/>
          <w:szCs w:val="22"/>
        </w:rPr>
        <w:tab/>
        <w:t>1</w:t>
      </w:r>
      <w:r w:rsidR="00CE313A">
        <w:rPr>
          <w:rFonts w:ascii="Arial" w:hAnsi="Arial" w:cs="Arial"/>
          <w:sz w:val="22"/>
          <w:szCs w:val="22"/>
        </w:rPr>
        <w:t>-3</w:t>
      </w:r>
    </w:p>
    <w:p w14:paraId="5BBF37E2" w14:textId="39407FA2" w:rsidR="00E47C7E" w:rsidRDefault="00E47C7E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</w:r>
      <w:proofErr w:type="spellStart"/>
      <w:r w:rsidR="00CE313A">
        <w:rPr>
          <w:rFonts w:ascii="Arial" w:hAnsi="Arial" w:cs="Arial"/>
          <w:sz w:val="22"/>
          <w:szCs w:val="22"/>
        </w:rPr>
        <w:t>Mk’maq</w:t>
      </w:r>
      <w:proofErr w:type="spellEnd"/>
      <w:r w:rsidR="00CE313A">
        <w:rPr>
          <w:rFonts w:ascii="Arial" w:hAnsi="Arial" w:cs="Arial"/>
          <w:sz w:val="22"/>
          <w:szCs w:val="22"/>
        </w:rPr>
        <w:t xml:space="preserve"> Nation</w:t>
      </w:r>
      <w:r w:rsidRPr="00CE550A">
        <w:rPr>
          <w:rFonts w:ascii="Arial" w:hAnsi="Arial" w:cs="Arial"/>
          <w:sz w:val="22"/>
          <w:szCs w:val="22"/>
        </w:rPr>
        <w:tab/>
      </w:r>
      <w:r w:rsidR="00CE313A">
        <w:rPr>
          <w:rFonts w:ascii="Arial" w:hAnsi="Arial" w:cs="Arial"/>
          <w:sz w:val="22"/>
          <w:szCs w:val="22"/>
        </w:rPr>
        <w:t>1-4</w:t>
      </w:r>
    </w:p>
    <w:p w14:paraId="53E08A56" w14:textId="6470BA71" w:rsidR="001C644D" w:rsidRDefault="001C644D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E313A">
        <w:rPr>
          <w:rFonts w:ascii="Arial" w:hAnsi="Arial" w:cs="Arial"/>
          <w:sz w:val="22"/>
          <w:szCs w:val="22"/>
        </w:rPr>
        <w:t>Houlton Band of Maliseet Indians</w:t>
      </w:r>
      <w:r>
        <w:rPr>
          <w:rFonts w:ascii="Arial" w:hAnsi="Arial" w:cs="Arial"/>
          <w:sz w:val="22"/>
          <w:szCs w:val="22"/>
        </w:rPr>
        <w:tab/>
      </w:r>
      <w:r w:rsidR="00CE313A">
        <w:rPr>
          <w:rFonts w:ascii="Arial" w:hAnsi="Arial" w:cs="Arial"/>
          <w:sz w:val="22"/>
          <w:szCs w:val="22"/>
        </w:rPr>
        <w:t>1-4</w:t>
      </w:r>
    </w:p>
    <w:p w14:paraId="4E11E785" w14:textId="20E262F1" w:rsidR="00CE313A" w:rsidRDefault="00CE313A" w:rsidP="00CE313A">
      <w:pPr>
        <w:tabs>
          <w:tab w:val="left" w:pos="72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Population</w:t>
      </w:r>
      <w:r>
        <w:rPr>
          <w:rFonts w:ascii="Arial" w:hAnsi="Arial" w:cs="Arial"/>
          <w:sz w:val="22"/>
          <w:szCs w:val="22"/>
        </w:rPr>
        <w:tab/>
        <w:t>1-4</w:t>
      </w:r>
    </w:p>
    <w:p w14:paraId="017D5591" w14:textId="589DED87" w:rsidR="00CE313A" w:rsidRDefault="00CE313A" w:rsidP="00CE313A">
      <w:pPr>
        <w:tabs>
          <w:tab w:val="left" w:pos="72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Major Employers</w:t>
      </w:r>
      <w:r>
        <w:rPr>
          <w:rFonts w:ascii="Arial" w:hAnsi="Arial" w:cs="Arial"/>
          <w:sz w:val="22"/>
          <w:szCs w:val="22"/>
        </w:rPr>
        <w:tab/>
        <w:t>1-9</w:t>
      </w:r>
    </w:p>
    <w:p w14:paraId="3DAE427D" w14:textId="5E26813F" w:rsidR="00CE313A" w:rsidRDefault="00CE313A" w:rsidP="00CE313A">
      <w:pPr>
        <w:tabs>
          <w:tab w:val="left" w:pos="72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Transportation</w:t>
      </w:r>
      <w:r>
        <w:rPr>
          <w:rFonts w:ascii="Arial" w:hAnsi="Arial" w:cs="Arial"/>
          <w:sz w:val="22"/>
          <w:szCs w:val="22"/>
        </w:rPr>
        <w:tab/>
        <w:t>1-9</w:t>
      </w:r>
    </w:p>
    <w:p w14:paraId="4D25F0F4" w14:textId="77777777" w:rsidR="00523882" w:rsidRPr="00CE550A" w:rsidRDefault="00863775" w:rsidP="00DA7FE9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</w:r>
    </w:p>
    <w:p w14:paraId="4399AEDC" w14:textId="77777777" w:rsidR="00DA7FE9" w:rsidRPr="00CE550A" w:rsidRDefault="008C1EEB" w:rsidP="00DA7FE9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Element A. </w:t>
      </w:r>
      <w:r w:rsidR="00822BA9">
        <w:rPr>
          <w:rFonts w:ascii="Arial" w:hAnsi="Arial" w:cs="Arial"/>
          <w:b/>
          <w:sz w:val="22"/>
          <w:szCs w:val="22"/>
        </w:rPr>
        <w:t>Planning Process</w:t>
      </w:r>
    </w:p>
    <w:p w14:paraId="79D60F2D" w14:textId="77777777" w:rsidR="00A30221" w:rsidRPr="00CE550A" w:rsidRDefault="00A30221" w:rsidP="00A30221">
      <w:pPr>
        <w:tabs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</w:p>
    <w:p w14:paraId="241128B6" w14:textId="2D609198" w:rsidR="00523882" w:rsidRPr="00CE550A" w:rsidRDefault="00822BA9" w:rsidP="00822BA9">
      <w:pPr>
        <w:tabs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A.1 Planning </w:t>
      </w:r>
      <w:r w:rsidR="00CE313A">
        <w:rPr>
          <w:rFonts w:ascii="Arial" w:hAnsi="Arial" w:cs="Arial"/>
          <w:sz w:val="22"/>
          <w:szCs w:val="22"/>
        </w:rPr>
        <w:t>Process</w:t>
      </w:r>
      <w:r w:rsidR="00523882"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</w:t>
      </w:r>
      <w:r w:rsidR="00523882" w:rsidRPr="00CE550A">
        <w:rPr>
          <w:rFonts w:ascii="Arial" w:hAnsi="Arial" w:cs="Arial"/>
          <w:sz w:val="22"/>
          <w:szCs w:val="22"/>
        </w:rPr>
        <w:t>-1</w:t>
      </w:r>
    </w:p>
    <w:p w14:paraId="3DAA9E5B" w14:textId="48C51DC4" w:rsidR="00DA7FE9" w:rsidRDefault="00822BA9" w:rsidP="00CE313A">
      <w:pPr>
        <w:tabs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Hazard Mitigation Outreach Efforts</w:t>
      </w:r>
      <w:r w:rsidR="00523882"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A-</w:t>
      </w:r>
      <w:r w:rsidR="00CE313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5589CD51" w14:textId="20AF3003" w:rsidR="00822BA9" w:rsidRDefault="008C1EEB" w:rsidP="00822BA9">
      <w:pPr>
        <w:tabs>
          <w:tab w:val="right" w:leader="dot" w:pos="9000"/>
        </w:tabs>
        <w:ind w:left="1080" w:right="36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A.2 </w:t>
      </w:r>
      <w:r w:rsidR="00CE313A">
        <w:rPr>
          <w:rFonts w:ascii="Arial" w:hAnsi="Arial" w:cs="Arial"/>
          <w:sz w:val="22"/>
          <w:szCs w:val="22"/>
        </w:rPr>
        <w:t xml:space="preserve">Documentation of </w:t>
      </w:r>
      <w:r w:rsidR="00822BA9">
        <w:rPr>
          <w:rFonts w:ascii="Arial" w:hAnsi="Arial" w:cs="Arial"/>
          <w:sz w:val="22"/>
          <w:szCs w:val="22"/>
        </w:rPr>
        <w:t>Opportunity to be Involved</w:t>
      </w:r>
      <w:r w:rsidR="00822BA9">
        <w:rPr>
          <w:rFonts w:ascii="Arial" w:hAnsi="Arial" w:cs="Arial"/>
          <w:sz w:val="22"/>
          <w:szCs w:val="22"/>
        </w:rPr>
        <w:tab/>
      </w:r>
      <w:proofErr w:type="gramStart"/>
      <w:r w:rsidR="00822BA9">
        <w:rPr>
          <w:rFonts w:ascii="Arial" w:hAnsi="Arial" w:cs="Arial"/>
          <w:sz w:val="22"/>
          <w:szCs w:val="22"/>
        </w:rPr>
        <w:t>A-</w:t>
      </w:r>
      <w:r w:rsidR="00CE313A">
        <w:rPr>
          <w:rFonts w:ascii="Arial" w:hAnsi="Arial" w:cs="Arial"/>
          <w:sz w:val="22"/>
          <w:szCs w:val="22"/>
        </w:rPr>
        <w:t>8</w:t>
      </w:r>
      <w:proofErr w:type="gramEnd"/>
    </w:p>
    <w:p w14:paraId="22968879" w14:textId="0BEBD9E3" w:rsidR="00822BA9" w:rsidRDefault="008C1EEB" w:rsidP="008C1EEB">
      <w:pPr>
        <w:tabs>
          <w:tab w:val="right" w:leader="dot" w:pos="9000"/>
        </w:tabs>
        <w:ind w:left="1080" w:right="36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A.3 </w:t>
      </w:r>
      <w:r w:rsidR="00822BA9">
        <w:rPr>
          <w:rFonts w:ascii="Arial" w:hAnsi="Arial" w:cs="Arial"/>
          <w:sz w:val="22"/>
          <w:szCs w:val="22"/>
        </w:rPr>
        <w:t>Public Involvement</w:t>
      </w:r>
      <w:r w:rsidR="00822BA9">
        <w:rPr>
          <w:rFonts w:ascii="Arial" w:hAnsi="Arial" w:cs="Arial"/>
          <w:sz w:val="22"/>
          <w:szCs w:val="22"/>
        </w:rPr>
        <w:tab/>
        <w:t>A-</w:t>
      </w:r>
      <w:r w:rsidR="00CE313A">
        <w:rPr>
          <w:rFonts w:ascii="Arial" w:hAnsi="Arial" w:cs="Arial"/>
          <w:sz w:val="22"/>
          <w:szCs w:val="22"/>
        </w:rPr>
        <w:t>10</w:t>
      </w:r>
    </w:p>
    <w:p w14:paraId="03FE60F4" w14:textId="6F3CA60C" w:rsidR="00822BA9" w:rsidRPr="00CE550A" w:rsidRDefault="008C1EEB" w:rsidP="008C1EEB">
      <w:pPr>
        <w:tabs>
          <w:tab w:val="right" w:leader="dot" w:pos="9000"/>
        </w:tabs>
        <w:ind w:left="1080" w:right="36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A.4 </w:t>
      </w:r>
      <w:r w:rsidR="00822BA9">
        <w:rPr>
          <w:rFonts w:ascii="Arial" w:hAnsi="Arial" w:cs="Arial"/>
          <w:sz w:val="22"/>
          <w:szCs w:val="22"/>
        </w:rPr>
        <w:t>Review and Incorporation of Existing Plans, Studies, Information</w:t>
      </w:r>
      <w:r w:rsidR="00822BA9">
        <w:rPr>
          <w:rFonts w:ascii="Arial" w:hAnsi="Arial" w:cs="Arial"/>
          <w:sz w:val="22"/>
          <w:szCs w:val="22"/>
        </w:rPr>
        <w:tab/>
        <w:t>A-</w:t>
      </w:r>
      <w:r w:rsidR="00014DC1">
        <w:rPr>
          <w:rFonts w:ascii="Arial" w:hAnsi="Arial" w:cs="Arial"/>
          <w:sz w:val="22"/>
          <w:szCs w:val="22"/>
        </w:rPr>
        <w:t>10</w:t>
      </w:r>
    </w:p>
    <w:p w14:paraId="50DA1FB2" w14:textId="77777777" w:rsidR="00E47C7E" w:rsidRPr="00CE550A" w:rsidRDefault="00E47C7E">
      <w:pPr>
        <w:tabs>
          <w:tab w:val="left" w:pos="72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</w:p>
    <w:p w14:paraId="5AFECC33" w14:textId="77777777" w:rsidR="00523882" w:rsidRPr="00CE550A" w:rsidRDefault="008C1EEB" w:rsidP="00E47C7E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Element B. </w:t>
      </w:r>
      <w:r w:rsidR="00D02806" w:rsidRPr="00CE550A">
        <w:rPr>
          <w:rFonts w:ascii="Arial" w:hAnsi="Arial" w:cs="Arial"/>
          <w:b/>
          <w:sz w:val="22"/>
          <w:szCs w:val="22"/>
        </w:rPr>
        <w:t>Assessment</w:t>
      </w:r>
    </w:p>
    <w:p w14:paraId="7BECA6E0" w14:textId="77777777" w:rsidR="00D02806" w:rsidRPr="00CE550A" w:rsidRDefault="00D02806" w:rsidP="00E47C7E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</w:p>
    <w:p w14:paraId="40CAE439" w14:textId="5955F535" w:rsidR="00D02806" w:rsidRDefault="00CF603E" w:rsidP="008C1EEB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B.1 Risk</w:t>
      </w:r>
      <w:r w:rsidR="008C1EEB">
        <w:rPr>
          <w:rFonts w:ascii="Arial" w:hAnsi="Arial" w:cs="Arial"/>
          <w:sz w:val="22"/>
          <w:szCs w:val="22"/>
        </w:rPr>
        <w:t xml:space="preserve"> Assessment Requirements</w:t>
      </w:r>
      <w:r w:rsidR="00D02806" w:rsidRPr="00CE550A">
        <w:rPr>
          <w:rFonts w:ascii="Arial" w:hAnsi="Arial" w:cs="Arial"/>
          <w:sz w:val="22"/>
          <w:szCs w:val="22"/>
        </w:rPr>
        <w:tab/>
      </w:r>
      <w:r w:rsidR="008C1EEB">
        <w:rPr>
          <w:rFonts w:ascii="Arial" w:hAnsi="Arial" w:cs="Arial"/>
          <w:sz w:val="22"/>
          <w:szCs w:val="22"/>
        </w:rPr>
        <w:t>B</w:t>
      </w:r>
      <w:r w:rsidR="00D02806" w:rsidRPr="00CE550A">
        <w:rPr>
          <w:rFonts w:ascii="Arial" w:hAnsi="Arial" w:cs="Arial"/>
          <w:sz w:val="22"/>
          <w:szCs w:val="22"/>
        </w:rPr>
        <w:t>-1</w:t>
      </w:r>
    </w:p>
    <w:p w14:paraId="04BB19AB" w14:textId="77777777" w:rsidR="00014DC1" w:rsidRDefault="00014DC1" w:rsidP="008C1EEB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</w:p>
    <w:p w14:paraId="7C49FEAA" w14:textId="7AC000B4" w:rsidR="003860DC" w:rsidRDefault="003860DC" w:rsidP="003860DC">
      <w:pPr>
        <w:tabs>
          <w:tab w:val="left" w:pos="108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Climate</w:t>
      </w:r>
      <w:r>
        <w:rPr>
          <w:rFonts w:ascii="Arial" w:hAnsi="Arial" w:cs="Arial"/>
          <w:sz w:val="22"/>
          <w:szCs w:val="22"/>
        </w:rPr>
        <w:tab/>
        <w:t>B-1</w:t>
      </w:r>
    </w:p>
    <w:p w14:paraId="64C08F3E" w14:textId="4877ACBA" w:rsidR="003860DC" w:rsidRDefault="00D624D5" w:rsidP="00D624D5">
      <w:pPr>
        <w:tabs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Climate </w:t>
      </w:r>
      <w:r w:rsidR="004D3F8B">
        <w:rPr>
          <w:rFonts w:ascii="Arial" w:hAnsi="Arial" w:cs="Arial"/>
          <w:sz w:val="22"/>
          <w:szCs w:val="22"/>
        </w:rPr>
        <w:t>Change</w:t>
      </w:r>
      <w:r w:rsidR="003860DC">
        <w:rPr>
          <w:rFonts w:ascii="Arial" w:hAnsi="Arial" w:cs="Arial"/>
          <w:sz w:val="22"/>
          <w:szCs w:val="22"/>
        </w:rPr>
        <w:tab/>
        <w:t>B-3</w:t>
      </w:r>
    </w:p>
    <w:p w14:paraId="42A23A7F" w14:textId="7BE23B11" w:rsidR="00523882" w:rsidRDefault="008C1EEB" w:rsidP="008C1EEB">
      <w:pPr>
        <w:tabs>
          <w:tab w:val="right" w:leader="dot" w:pos="9000"/>
        </w:tabs>
        <w:ind w:left="1080" w:right="36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Description of Hazards</w:t>
      </w:r>
      <w:r w:rsidR="004D3F8B">
        <w:rPr>
          <w:rFonts w:ascii="Arial" w:hAnsi="Arial" w:cs="Arial"/>
          <w:sz w:val="22"/>
          <w:szCs w:val="22"/>
        </w:rPr>
        <w:t xml:space="preserve"> Profiled in this plan</w:t>
      </w:r>
      <w:r w:rsidR="001C644D">
        <w:rPr>
          <w:rFonts w:ascii="Arial" w:hAnsi="Arial" w:cs="Arial"/>
          <w:sz w:val="22"/>
          <w:szCs w:val="22"/>
        </w:rPr>
        <w:tab/>
        <w:t>B-</w:t>
      </w:r>
      <w:r w:rsidR="004D3F8B">
        <w:rPr>
          <w:rFonts w:ascii="Arial" w:hAnsi="Arial" w:cs="Arial"/>
          <w:sz w:val="22"/>
          <w:szCs w:val="22"/>
        </w:rPr>
        <w:t>7</w:t>
      </w:r>
    </w:p>
    <w:p w14:paraId="5316DE59" w14:textId="1452DADE" w:rsidR="001C644D" w:rsidRDefault="001C644D" w:rsidP="008C1EEB">
      <w:pPr>
        <w:tabs>
          <w:tab w:val="right" w:leader="dot" w:pos="9000"/>
        </w:tabs>
        <w:ind w:left="1080" w:right="36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Description of Natural Hazards </w:t>
      </w:r>
      <w:r w:rsidR="003860D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eleted from Further Consideration</w:t>
      </w:r>
      <w:r>
        <w:rPr>
          <w:rFonts w:ascii="Arial" w:hAnsi="Arial" w:cs="Arial"/>
          <w:sz w:val="22"/>
          <w:szCs w:val="22"/>
        </w:rPr>
        <w:tab/>
        <w:t>B-</w:t>
      </w:r>
      <w:r w:rsidR="004D3F8B">
        <w:rPr>
          <w:rFonts w:ascii="Arial" w:hAnsi="Arial" w:cs="Arial"/>
          <w:sz w:val="22"/>
          <w:szCs w:val="22"/>
        </w:rPr>
        <w:t>8</w:t>
      </w:r>
    </w:p>
    <w:p w14:paraId="428119F2" w14:textId="726857EE" w:rsidR="001C644D" w:rsidRDefault="001C644D" w:rsidP="008C1EEB">
      <w:pPr>
        <w:tabs>
          <w:tab w:val="right" w:leader="dot" w:pos="9000"/>
        </w:tabs>
        <w:ind w:left="1080" w:right="36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33348C4" w14:textId="6A64AC4A" w:rsidR="004D3F8B" w:rsidRDefault="004D3F8B" w:rsidP="004D3F8B">
      <w:pPr>
        <w:tabs>
          <w:tab w:val="left" w:pos="108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Flooding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>
        <w:rPr>
          <w:rFonts w:ascii="Arial" w:hAnsi="Arial" w:cs="Arial"/>
          <w:sz w:val="22"/>
          <w:szCs w:val="22"/>
        </w:rPr>
        <w:t>12</w:t>
      </w:r>
    </w:p>
    <w:p w14:paraId="617B2C37" w14:textId="26820038" w:rsidR="004D3F8B" w:rsidRPr="00CE550A" w:rsidRDefault="004D3F8B" w:rsidP="004D3F8B">
      <w:pPr>
        <w:tabs>
          <w:tab w:val="left" w:pos="144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Types of Flooding in Aroostook County</w:t>
      </w:r>
      <w:r>
        <w:rPr>
          <w:rFonts w:ascii="Arial" w:hAnsi="Arial" w:cs="Arial"/>
          <w:sz w:val="22"/>
          <w:szCs w:val="22"/>
        </w:rPr>
        <w:tab/>
        <w:t>B-</w:t>
      </w:r>
      <w:r>
        <w:rPr>
          <w:rFonts w:ascii="Arial" w:hAnsi="Arial" w:cs="Arial"/>
          <w:sz w:val="22"/>
          <w:szCs w:val="22"/>
        </w:rPr>
        <w:t>13</w:t>
      </w:r>
    </w:p>
    <w:p w14:paraId="4D5C2FD8" w14:textId="49DD231D" w:rsidR="004D3F8B" w:rsidRDefault="004D3F8B" w:rsidP="004D3F8B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</w:t>
      </w:r>
      <w:r w:rsidRPr="00CE550A">
        <w:rPr>
          <w:rFonts w:ascii="Arial" w:hAnsi="Arial" w:cs="Arial"/>
          <w:sz w:val="22"/>
          <w:szCs w:val="22"/>
        </w:rPr>
        <w:t xml:space="preserve">ation of </w:t>
      </w:r>
      <w:r>
        <w:rPr>
          <w:rFonts w:ascii="Arial" w:hAnsi="Arial" w:cs="Arial"/>
          <w:sz w:val="22"/>
          <w:szCs w:val="22"/>
        </w:rPr>
        <w:t>Flooding H</w:t>
      </w:r>
      <w:r w:rsidRPr="00CE550A">
        <w:rPr>
          <w:rFonts w:ascii="Arial" w:hAnsi="Arial" w:cs="Arial"/>
          <w:sz w:val="22"/>
          <w:szCs w:val="22"/>
        </w:rPr>
        <w:t>azard</w:t>
      </w:r>
      <w:r>
        <w:rPr>
          <w:rFonts w:ascii="Arial" w:hAnsi="Arial" w:cs="Arial"/>
          <w:sz w:val="22"/>
          <w:szCs w:val="22"/>
        </w:rPr>
        <w:tab/>
        <w:t>B-</w:t>
      </w:r>
      <w:r>
        <w:rPr>
          <w:rFonts w:ascii="Arial" w:hAnsi="Arial" w:cs="Arial"/>
          <w:sz w:val="22"/>
          <w:szCs w:val="22"/>
        </w:rPr>
        <w:t>16</w:t>
      </w:r>
    </w:p>
    <w:p w14:paraId="64A45798" w14:textId="40236B3D" w:rsidR="004D3F8B" w:rsidRDefault="00E26315" w:rsidP="004D3F8B">
      <w:pPr>
        <w:tabs>
          <w:tab w:val="left" w:pos="108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Nature</w:t>
      </w:r>
      <w:r w:rsidR="004D3F8B" w:rsidRPr="00CE550A">
        <w:rPr>
          <w:rFonts w:ascii="Arial" w:hAnsi="Arial" w:cs="Arial"/>
          <w:sz w:val="22"/>
          <w:szCs w:val="22"/>
        </w:rPr>
        <w:t xml:space="preserve"> of the hazard</w:t>
      </w:r>
      <w:r w:rsidR="004D3F8B">
        <w:rPr>
          <w:rFonts w:ascii="Arial" w:hAnsi="Arial" w:cs="Arial"/>
          <w:sz w:val="22"/>
          <w:szCs w:val="22"/>
        </w:rPr>
        <w:t xml:space="preserve"> from Dam Failure</w:t>
      </w:r>
      <w:r w:rsidR="004D3F8B">
        <w:rPr>
          <w:rFonts w:ascii="Arial" w:hAnsi="Arial" w:cs="Arial"/>
          <w:sz w:val="22"/>
          <w:szCs w:val="22"/>
        </w:rPr>
        <w:tab/>
        <w:t>B-</w:t>
      </w:r>
      <w:r>
        <w:rPr>
          <w:rFonts w:ascii="Arial" w:hAnsi="Arial" w:cs="Arial"/>
          <w:sz w:val="22"/>
          <w:szCs w:val="22"/>
        </w:rPr>
        <w:t>14</w:t>
      </w:r>
    </w:p>
    <w:p w14:paraId="0FC1522A" w14:textId="6148BB52" w:rsidR="004D3F8B" w:rsidRDefault="00E26315" w:rsidP="004D3F8B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Nature </w:t>
      </w:r>
      <w:r w:rsidR="004D3F8B" w:rsidRPr="00CE550A">
        <w:rPr>
          <w:rFonts w:ascii="Arial" w:hAnsi="Arial" w:cs="Arial"/>
          <w:sz w:val="22"/>
          <w:szCs w:val="22"/>
        </w:rPr>
        <w:t>of the hazard</w:t>
      </w:r>
      <w:r w:rsidR="004D3F8B">
        <w:rPr>
          <w:rFonts w:ascii="Arial" w:hAnsi="Arial" w:cs="Arial"/>
          <w:sz w:val="22"/>
          <w:szCs w:val="22"/>
        </w:rPr>
        <w:t xml:space="preserve"> other than Dam Failure</w:t>
      </w:r>
      <w:r w:rsidR="004D3F8B">
        <w:rPr>
          <w:rFonts w:ascii="Arial" w:hAnsi="Arial" w:cs="Arial"/>
          <w:sz w:val="22"/>
          <w:szCs w:val="22"/>
        </w:rPr>
        <w:tab/>
        <w:t>B-</w:t>
      </w:r>
      <w:r>
        <w:rPr>
          <w:rFonts w:ascii="Arial" w:hAnsi="Arial" w:cs="Arial"/>
          <w:sz w:val="22"/>
          <w:szCs w:val="22"/>
        </w:rPr>
        <w:t>15</w:t>
      </w:r>
    </w:p>
    <w:p w14:paraId="3E4715B3" w14:textId="5B2A77FF" w:rsidR="00E26315" w:rsidRDefault="00E26315" w:rsidP="004D3F8B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Location of Flooding Hazard</w:t>
      </w:r>
      <w:r>
        <w:rPr>
          <w:rFonts w:ascii="Arial" w:hAnsi="Arial" w:cs="Arial"/>
          <w:sz w:val="22"/>
          <w:szCs w:val="22"/>
        </w:rPr>
        <w:tab/>
        <w:t>B-16</w:t>
      </w:r>
    </w:p>
    <w:p w14:paraId="074A68A0" w14:textId="2CDDA924" w:rsidR="00E26315" w:rsidRPr="00CE550A" w:rsidRDefault="00E26315" w:rsidP="004D3F8B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Extent</w:t>
      </w:r>
      <w:r>
        <w:rPr>
          <w:rFonts w:ascii="Arial" w:hAnsi="Arial" w:cs="Arial"/>
          <w:sz w:val="22"/>
          <w:szCs w:val="22"/>
        </w:rPr>
        <w:tab/>
        <w:t>B-19</w:t>
      </w:r>
    </w:p>
    <w:p w14:paraId="0679D6F9" w14:textId="38967051" w:rsidR="004D3F8B" w:rsidRPr="00CE550A" w:rsidRDefault="004D3F8B" w:rsidP="004D3F8B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Previous Occurrences</w:t>
      </w:r>
      <w:r>
        <w:rPr>
          <w:rFonts w:ascii="Arial" w:hAnsi="Arial" w:cs="Arial"/>
          <w:sz w:val="22"/>
          <w:szCs w:val="22"/>
        </w:rPr>
        <w:tab/>
        <w:t>B-</w:t>
      </w:r>
      <w:r w:rsidR="00E26315">
        <w:rPr>
          <w:rFonts w:ascii="Arial" w:hAnsi="Arial" w:cs="Arial"/>
          <w:sz w:val="22"/>
          <w:szCs w:val="22"/>
        </w:rPr>
        <w:t>22</w:t>
      </w:r>
    </w:p>
    <w:p w14:paraId="0B38CD66" w14:textId="0F10B2F9" w:rsidR="004D3F8B" w:rsidRPr="00CE550A" w:rsidRDefault="004D3F8B" w:rsidP="004D3F8B">
      <w:pPr>
        <w:tabs>
          <w:tab w:val="left" w:pos="162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Probability of Occurrence</w:t>
      </w:r>
      <w:r>
        <w:rPr>
          <w:rFonts w:ascii="Arial" w:hAnsi="Arial" w:cs="Arial"/>
          <w:sz w:val="22"/>
          <w:szCs w:val="22"/>
        </w:rPr>
        <w:tab/>
        <w:t>B-</w:t>
      </w:r>
      <w:r w:rsidR="00E26315">
        <w:rPr>
          <w:rFonts w:ascii="Arial" w:hAnsi="Arial" w:cs="Arial"/>
          <w:sz w:val="22"/>
          <w:szCs w:val="22"/>
        </w:rPr>
        <w:t>24</w:t>
      </w:r>
    </w:p>
    <w:p w14:paraId="0709562F" w14:textId="77777777" w:rsidR="007573FC" w:rsidRDefault="007573FC" w:rsidP="007573FC">
      <w:pPr>
        <w:tabs>
          <w:tab w:val="left" w:pos="144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</w:p>
    <w:p w14:paraId="11BEBB17" w14:textId="77777777" w:rsidR="007573FC" w:rsidRDefault="007573FC" w:rsidP="007573FC">
      <w:pPr>
        <w:tabs>
          <w:tab w:val="left" w:pos="144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Severe </w:t>
      </w:r>
      <w:r w:rsidRPr="00CE550A">
        <w:rPr>
          <w:rFonts w:ascii="Arial" w:hAnsi="Arial" w:cs="Arial"/>
          <w:sz w:val="22"/>
          <w:szCs w:val="22"/>
        </w:rPr>
        <w:t>Winter Storm</w:t>
      </w:r>
      <w:r>
        <w:rPr>
          <w:rFonts w:ascii="Arial" w:hAnsi="Arial" w:cs="Arial"/>
          <w:sz w:val="22"/>
          <w:szCs w:val="22"/>
        </w:rPr>
        <w:t xml:space="preserve"> Event</w:t>
      </w:r>
      <w:r w:rsidRPr="00CE550A">
        <w:rPr>
          <w:rFonts w:ascii="Arial" w:hAnsi="Arial" w:cs="Arial"/>
          <w:sz w:val="22"/>
          <w:szCs w:val="22"/>
        </w:rPr>
        <w:t>s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B-20</w:t>
      </w:r>
    </w:p>
    <w:p w14:paraId="5D1C2E9B" w14:textId="77777777" w:rsidR="007573FC" w:rsidRPr="00CE550A" w:rsidRDefault="007573FC" w:rsidP="007573FC">
      <w:pPr>
        <w:tabs>
          <w:tab w:val="left" w:pos="144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Types of Severe Winter Storms in Aroostook County</w:t>
      </w:r>
      <w:r>
        <w:rPr>
          <w:rFonts w:ascii="Arial" w:hAnsi="Arial" w:cs="Arial"/>
          <w:sz w:val="22"/>
          <w:szCs w:val="22"/>
        </w:rPr>
        <w:tab/>
        <w:t>B-20</w:t>
      </w:r>
    </w:p>
    <w:p w14:paraId="1D34D491" w14:textId="721B2C81" w:rsidR="007573FC" w:rsidRDefault="007573FC" w:rsidP="007573FC">
      <w:pPr>
        <w:tabs>
          <w:tab w:val="left" w:pos="108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 xml:space="preserve">Location of </w:t>
      </w:r>
      <w:r>
        <w:rPr>
          <w:rFonts w:ascii="Arial" w:hAnsi="Arial" w:cs="Arial"/>
          <w:sz w:val="22"/>
          <w:szCs w:val="22"/>
        </w:rPr>
        <w:t>Severe Winter Storm Events</w:t>
      </w:r>
      <w:r>
        <w:rPr>
          <w:rFonts w:ascii="Arial" w:hAnsi="Arial" w:cs="Arial"/>
          <w:sz w:val="22"/>
          <w:szCs w:val="22"/>
        </w:rPr>
        <w:tab/>
        <w:t>B-</w:t>
      </w:r>
      <w:r w:rsidR="009D3CF8">
        <w:rPr>
          <w:rFonts w:ascii="Arial" w:hAnsi="Arial" w:cs="Arial"/>
          <w:sz w:val="22"/>
          <w:szCs w:val="22"/>
        </w:rPr>
        <w:t>27</w:t>
      </w:r>
    </w:p>
    <w:p w14:paraId="0ECB7381" w14:textId="4B5897B8" w:rsidR="007573FC" w:rsidRPr="00CE550A" w:rsidRDefault="007573FC" w:rsidP="007573FC">
      <w:pPr>
        <w:tabs>
          <w:tab w:val="left" w:pos="108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Extent</w:t>
      </w:r>
      <w:r>
        <w:rPr>
          <w:rFonts w:ascii="Arial" w:hAnsi="Arial" w:cs="Arial"/>
          <w:sz w:val="22"/>
          <w:szCs w:val="22"/>
        </w:rPr>
        <w:tab/>
        <w:t>B-</w:t>
      </w:r>
      <w:r w:rsidR="009D3CF8">
        <w:rPr>
          <w:rFonts w:ascii="Arial" w:hAnsi="Arial" w:cs="Arial"/>
          <w:sz w:val="22"/>
          <w:szCs w:val="22"/>
        </w:rPr>
        <w:t>30</w:t>
      </w:r>
    </w:p>
    <w:p w14:paraId="2E1AD183" w14:textId="3066BE94" w:rsidR="007573FC" w:rsidRDefault="007573FC" w:rsidP="007573FC">
      <w:pPr>
        <w:tabs>
          <w:tab w:val="left" w:pos="108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Previous Occurrences</w:t>
      </w:r>
      <w:r>
        <w:rPr>
          <w:rFonts w:ascii="Arial" w:hAnsi="Arial" w:cs="Arial"/>
          <w:sz w:val="22"/>
          <w:szCs w:val="22"/>
        </w:rPr>
        <w:tab/>
        <w:t>B-</w:t>
      </w:r>
      <w:r w:rsidR="009D3CF8">
        <w:rPr>
          <w:rFonts w:ascii="Arial" w:hAnsi="Arial" w:cs="Arial"/>
          <w:sz w:val="22"/>
          <w:szCs w:val="22"/>
        </w:rPr>
        <w:t>31</w:t>
      </w:r>
    </w:p>
    <w:p w14:paraId="55E46A87" w14:textId="47B05B48" w:rsidR="007573FC" w:rsidRPr="00CE550A" w:rsidRDefault="007573FC" w:rsidP="007573FC">
      <w:pPr>
        <w:tabs>
          <w:tab w:val="left" w:pos="108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Probability of Occurrence</w:t>
      </w:r>
      <w:r>
        <w:rPr>
          <w:rFonts w:ascii="Arial" w:hAnsi="Arial" w:cs="Arial"/>
          <w:sz w:val="22"/>
          <w:szCs w:val="22"/>
        </w:rPr>
        <w:tab/>
        <w:t>B-</w:t>
      </w:r>
      <w:r w:rsidR="009D3CF8">
        <w:rPr>
          <w:rFonts w:ascii="Arial" w:hAnsi="Arial" w:cs="Arial"/>
          <w:sz w:val="22"/>
          <w:szCs w:val="22"/>
        </w:rPr>
        <w:t>32</w:t>
      </w:r>
    </w:p>
    <w:p w14:paraId="5232D572" w14:textId="77777777" w:rsidR="004D3F8B" w:rsidRDefault="004D3F8B" w:rsidP="008C1EEB">
      <w:pPr>
        <w:tabs>
          <w:tab w:val="right" w:leader="dot" w:pos="9000"/>
        </w:tabs>
        <w:ind w:left="1080" w:right="36" w:hanging="720"/>
        <w:rPr>
          <w:rFonts w:ascii="Arial" w:hAnsi="Arial" w:cs="Arial"/>
          <w:sz w:val="22"/>
          <w:szCs w:val="22"/>
        </w:rPr>
      </w:pPr>
    </w:p>
    <w:p w14:paraId="143552DD" w14:textId="02B86F7D" w:rsidR="003860DC" w:rsidRDefault="003860DC" w:rsidP="003860DC">
      <w:pPr>
        <w:tabs>
          <w:tab w:val="left" w:pos="108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Severe Summer Storm</w:t>
      </w:r>
      <w:r w:rsidR="009D3CF8">
        <w:rPr>
          <w:rFonts w:ascii="Arial" w:hAnsi="Arial" w:cs="Arial"/>
          <w:sz w:val="22"/>
          <w:szCs w:val="22"/>
        </w:rPr>
        <w:t>s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34</w:t>
      </w:r>
    </w:p>
    <w:p w14:paraId="5E9AB17F" w14:textId="49314D59" w:rsidR="00835A76" w:rsidRPr="00CE550A" w:rsidRDefault="00835A76" w:rsidP="00835A76">
      <w:pPr>
        <w:tabs>
          <w:tab w:val="left" w:pos="144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Types of Severe Summer Storms in </w:t>
      </w:r>
      <w:r w:rsidR="00802FB1">
        <w:rPr>
          <w:rFonts w:ascii="Arial" w:hAnsi="Arial" w:cs="Arial"/>
          <w:sz w:val="22"/>
          <w:szCs w:val="22"/>
        </w:rPr>
        <w:t>Aroostook</w:t>
      </w:r>
      <w:r>
        <w:rPr>
          <w:rFonts w:ascii="Arial" w:hAnsi="Arial" w:cs="Arial"/>
          <w:sz w:val="22"/>
          <w:szCs w:val="22"/>
        </w:rPr>
        <w:t xml:space="preserve"> County</w:t>
      </w:r>
      <w:r>
        <w:rPr>
          <w:rFonts w:ascii="Arial" w:hAnsi="Arial" w:cs="Arial"/>
          <w:sz w:val="22"/>
          <w:szCs w:val="22"/>
        </w:rPr>
        <w:tab/>
        <w:t>B-</w:t>
      </w:r>
      <w:r w:rsidR="009D3CF8">
        <w:rPr>
          <w:rFonts w:ascii="Arial" w:hAnsi="Arial" w:cs="Arial"/>
          <w:sz w:val="22"/>
          <w:szCs w:val="22"/>
        </w:rPr>
        <w:t>34</w:t>
      </w:r>
    </w:p>
    <w:p w14:paraId="5CB8AC3E" w14:textId="7BD29EC6" w:rsidR="003860DC" w:rsidRPr="00CE550A" w:rsidRDefault="003860DC" w:rsidP="003860DC">
      <w:pPr>
        <w:tabs>
          <w:tab w:val="left" w:pos="144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CE550A">
        <w:rPr>
          <w:rFonts w:ascii="Arial" w:hAnsi="Arial" w:cs="Arial"/>
          <w:sz w:val="22"/>
          <w:szCs w:val="22"/>
        </w:rPr>
        <w:t xml:space="preserve">Location of </w:t>
      </w:r>
      <w:r w:rsidR="00835A76">
        <w:rPr>
          <w:rFonts w:ascii="Arial" w:hAnsi="Arial" w:cs="Arial"/>
          <w:sz w:val="22"/>
          <w:szCs w:val="22"/>
        </w:rPr>
        <w:t>Severe Summer Storms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35</w:t>
      </w:r>
    </w:p>
    <w:p w14:paraId="33B4BD10" w14:textId="014D65FC" w:rsidR="003860DC" w:rsidRPr="00CE550A" w:rsidRDefault="003860DC" w:rsidP="003860DC">
      <w:pPr>
        <w:tabs>
          <w:tab w:val="left" w:pos="144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  <w:t>Extent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38</w:t>
      </w:r>
    </w:p>
    <w:p w14:paraId="37C5CFED" w14:textId="73169BD8" w:rsidR="003860DC" w:rsidRPr="00CE550A" w:rsidRDefault="003860DC" w:rsidP="003860DC">
      <w:pPr>
        <w:tabs>
          <w:tab w:val="left" w:pos="144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  <w:t>Previous Occurrences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38</w:t>
      </w:r>
    </w:p>
    <w:p w14:paraId="6E56D4F9" w14:textId="45AA4E21" w:rsidR="003860DC" w:rsidRDefault="003860DC" w:rsidP="00B141BA">
      <w:pPr>
        <w:tabs>
          <w:tab w:val="left" w:pos="144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  <w:t>Probability of Occurrence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38</w:t>
      </w:r>
    </w:p>
    <w:p w14:paraId="4BE1CB5D" w14:textId="324312BE" w:rsidR="00D02806" w:rsidRPr="00CE550A" w:rsidRDefault="00D02806" w:rsidP="004D3F8B">
      <w:pPr>
        <w:tabs>
          <w:tab w:val="left" w:pos="108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lastRenderedPageBreak/>
        <w:tab/>
      </w:r>
    </w:p>
    <w:p w14:paraId="5BAC9681" w14:textId="04D50207" w:rsidR="00A71D49" w:rsidRPr="00CE550A" w:rsidRDefault="00A71D49" w:rsidP="00E541A2">
      <w:pPr>
        <w:tabs>
          <w:tab w:val="left" w:pos="108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Wildfire</w:t>
      </w:r>
      <w:r w:rsidRPr="00CE550A">
        <w:rPr>
          <w:rFonts w:ascii="Arial" w:hAnsi="Arial" w:cs="Arial"/>
          <w:sz w:val="22"/>
          <w:szCs w:val="22"/>
        </w:rPr>
        <w:tab/>
      </w:r>
      <w:r w:rsidR="00A04DF6"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40</w:t>
      </w:r>
    </w:p>
    <w:p w14:paraId="0716B9AB" w14:textId="411C4742" w:rsidR="00E541A2" w:rsidRPr="00CE550A" w:rsidRDefault="00E541A2" w:rsidP="00A04DF6">
      <w:pPr>
        <w:tabs>
          <w:tab w:val="left" w:pos="144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  <w:t>Location of hazard</w:t>
      </w:r>
      <w:r w:rsidR="00A04DF6">
        <w:rPr>
          <w:rFonts w:ascii="Arial" w:hAnsi="Arial" w:cs="Arial"/>
          <w:sz w:val="22"/>
          <w:szCs w:val="22"/>
        </w:rPr>
        <w:tab/>
      </w:r>
      <w:r w:rsidR="00724B7C"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40</w:t>
      </w:r>
    </w:p>
    <w:p w14:paraId="0DDD90B1" w14:textId="574245B0" w:rsidR="00A04DF6" w:rsidRDefault="009D3CF8" w:rsidP="00A04DF6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Extent</w:t>
      </w:r>
      <w:r w:rsidR="00A04DF6">
        <w:rPr>
          <w:rFonts w:ascii="Arial" w:hAnsi="Arial" w:cs="Arial"/>
          <w:sz w:val="22"/>
          <w:szCs w:val="22"/>
        </w:rPr>
        <w:tab/>
      </w:r>
      <w:r w:rsidR="00724B7C">
        <w:rPr>
          <w:rFonts w:ascii="Arial" w:hAnsi="Arial" w:cs="Arial"/>
          <w:sz w:val="22"/>
          <w:szCs w:val="22"/>
        </w:rPr>
        <w:t>B-</w:t>
      </w:r>
      <w:r>
        <w:rPr>
          <w:rFonts w:ascii="Arial" w:hAnsi="Arial" w:cs="Arial"/>
          <w:sz w:val="22"/>
          <w:szCs w:val="22"/>
        </w:rPr>
        <w:t>43</w:t>
      </w:r>
    </w:p>
    <w:p w14:paraId="0804994A" w14:textId="391B2076" w:rsidR="00A04DF6" w:rsidRDefault="00A04DF6" w:rsidP="00A04DF6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</w:t>
      </w:r>
      <w:r w:rsidR="00E541A2" w:rsidRPr="00CE550A">
        <w:rPr>
          <w:rFonts w:ascii="Arial" w:hAnsi="Arial" w:cs="Arial"/>
          <w:sz w:val="22"/>
          <w:szCs w:val="22"/>
        </w:rPr>
        <w:t>vious Occurrences</w:t>
      </w:r>
      <w:r w:rsidR="00E541A2" w:rsidRPr="00CE550A">
        <w:rPr>
          <w:rFonts w:ascii="Arial" w:hAnsi="Arial" w:cs="Arial"/>
          <w:sz w:val="22"/>
          <w:szCs w:val="22"/>
        </w:rPr>
        <w:tab/>
      </w:r>
      <w:r w:rsidR="00724B7C"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4</w:t>
      </w:r>
      <w:r w:rsidR="00E535F9">
        <w:rPr>
          <w:rFonts w:ascii="Arial" w:hAnsi="Arial" w:cs="Arial"/>
          <w:sz w:val="22"/>
          <w:szCs w:val="22"/>
        </w:rPr>
        <w:t>4</w:t>
      </w:r>
    </w:p>
    <w:p w14:paraId="3C9B576E" w14:textId="396A044A" w:rsidR="001C16DC" w:rsidRDefault="00E541A2" w:rsidP="001C16DC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Probability of Occurrence</w:t>
      </w:r>
      <w:r w:rsidRPr="00CE550A">
        <w:rPr>
          <w:rFonts w:ascii="Arial" w:hAnsi="Arial" w:cs="Arial"/>
          <w:sz w:val="22"/>
          <w:szCs w:val="22"/>
        </w:rPr>
        <w:tab/>
      </w:r>
      <w:r w:rsidR="00724B7C"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4</w:t>
      </w:r>
      <w:r w:rsidR="00E535F9">
        <w:rPr>
          <w:rFonts w:ascii="Arial" w:hAnsi="Arial" w:cs="Arial"/>
          <w:sz w:val="22"/>
          <w:szCs w:val="22"/>
        </w:rPr>
        <w:t>4</w:t>
      </w:r>
    </w:p>
    <w:p w14:paraId="10420A14" w14:textId="77777777" w:rsidR="00494EA3" w:rsidRDefault="00494EA3" w:rsidP="001C16DC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</w:p>
    <w:p w14:paraId="508961C7" w14:textId="704DE3E7" w:rsidR="00494EA3" w:rsidRPr="00CE550A" w:rsidRDefault="00494EA3" w:rsidP="00494EA3">
      <w:pPr>
        <w:tabs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Drought</w:t>
      </w:r>
      <w:r>
        <w:rPr>
          <w:rFonts w:ascii="Arial" w:hAnsi="Arial" w:cs="Arial"/>
          <w:sz w:val="22"/>
          <w:szCs w:val="22"/>
        </w:rPr>
        <w:tab/>
        <w:t>B-46</w:t>
      </w:r>
    </w:p>
    <w:p w14:paraId="06A23628" w14:textId="137DFE1C" w:rsidR="00494EA3" w:rsidRPr="00CE550A" w:rsidRDefault="00494EA3" w:rsidP="00494EA3">
      <w:pPr>
        <w:tabs>
          <w:tab w:val="left" w:pos="1440"/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Location of hazard</w:t>
      </w:r>
      <w:r>
        <w:rPr>
          <w:rFonts w:ascii="Arial" w:hAnsi="Arial" w:cs="Arial"/>
          <w:sz w:val="22"/>
          <w:szCs w:val="22"/>
        </w:rPr>
        <w:tab/>
        <w:t>B-4</w:t>
      </w:r>
      <w:r w:rsidR="00B06FA1">
        <w:rPr>
          <w:rFonts w:ascii="Arial" w:hAnsi="Arial" w:cs="Arial"/>
          <w:sz w:val="22"/>
          <w:szCs w:val="22"/>
        </w:rPr>
        <w:t>6</w:t>
      </w:r>
    </w:p>
    <w:p w14:paraId="18045C86" w14:textId="251D6AB2" w:rsidR="00494EA3" w:rsidRDefault="00494EA3" w:rsidP="00494EA3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Extent</w:t>
      </w:r>
      <w:r>
        <w:rPr>
          <w:rFonts w:ascii="Arial" w:hAnsi="Arial" w:cs="Arial"/>
          <w:sz w:val="22"/>
          <w:szCs w:val="22"/>
        </w:rPr>
        <w:tab/>
        <w:t>B-</w:t>
      </w:r>
      <w:r w:rsidR="00B06FA1">
        <w:rPr>
          <w:rFonts w:ascii="Arial" w:hAnsi="Arial" w:cs="Arial"/>
          <w:sz w:val="22"/>
          <w:szCs w:val="22"/>
        </w:rPr>
        <w:t>48</w:t>
      </w:r>
    </w:p>
    <w:p w14:paraId="7A5E38CC" w14:textId="43AF3D18" w:rsidR="00494EA3" w:rsidRDefault="00494EA3" w:rsidP="00494EA3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</w:t>
      </w:r>
      <w:r w:rsidRPr="00CE550A">
        <w:rPr>
          <w:rFonts w:ascii="Arial" w:hAnsi="Arial" w:cs="Arial"/>
          <w:sz w:val="22"/>
          <w:szCs w:val="22"/>
        </w:rPr>
        <w:t>vious Occurrences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B-4</w:t>
      </w:r>
      <w:r w:rsidR="00B06FA1">
        <w:rPr>
          <w:rFonts w:ascii="Arial" w:hAnsi="Arial" w:cs="Arial"/>
          <w:sz w:val="22"/>
          <w:szCs w:val="22"/>
        </w:rPr>
        <w:t>8</w:t>
      </w:r>
    </w:p>
    <w:p w14:paraId="0BB5EC30" w14:textId="67C81DF4" w:rsidR="00494EA3" w:rsidRDefault="00494EA3" w:rsidP="00494EA3">
      <w:pPr>
        <w:tabs>
          <w:tab w:val="right" w:leader="dot" w:pos="9000"/>
        </w:tabs>
        <w:ind w:left="144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>Probability of Occurrence</w:t>
      </w:r>
      <w:r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 w:rsidR="00B06FA1">
        <w:rPr>
          <w:rFonts w:ascii="Arial" w:hAnsi="Arial" w:cs="Arial"/>
          <w:sz w:val="22"/>
          <w:szCs w:val="22"/>
        </w:rPr>
        <w:t>50</w:t>
      </w:r>
    </w:p>
    <w:p w14:paraId="5485447C" w14:textId="77777777" w:rsidR="00E541A2" w:rsidRDefault="00E541A2" w:rsidP="00E541A2">
      <w:pPr>
        <w:tabs>
          <w:tab w:val="left" w:pos="108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</w:p>
    <w:p w14:paraId="2DDA90BC" w14:textId="5338B279" w:rsidR="00E535F9" w:rsidRDefault="00E535F9" w:rsidP="00E535F9">
      <w:pPr>
        <w:tabs>
          <w:tab w:val="left" w:pos="108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B1-f When Hazards Differ Across the Planning Area</w:t>
      </w:r>
      <w:r>
        <w:rPr>
          <w:rFonts w:ascii="Arial" w:hAnsi="Arial" w:cs="Arial"/>
          <w:sz w:val="22"/>
          <w:szCs w:val="22"/>
        </w:rPr>
        <w:tab/>
        <w:t>B-</w:t>
      </w:r>
      <w:r w:rsidR="009D3CF8">
        <w:rPr>
          <w:rFonts w:ascii="Arial" w:hAnsi="Arial" w:cs="Arial"/>
          <w:sz w:val="22"/>
          <w:szCs w:val="22"/>
        </w:rPr>
        <w:t>51</w:t>
      </w:r>
    </w:p>
    <w:p w14:paraId="5FE66E53" w14:textId="77777777" w:rsidR="00E535F9" w:rsidRPr="00CE550A" w:rsidRDefault="00E535F9" w:rsidP="00E535F9">
      <w:pPr>
        <w:tabs>
          <w:tab w:val="left" w:pos="108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</w:p>
    <w:p w14:paraId="58AB1941" w14:textId="7BD7978E" w:rsidR="00724B7C" w:rsidRPr="00CE550A" w:rsidRDefault="00724B7C" w:rsidP="00724B7C">
      <w:pPr>
        <w:tabs>
          <w:tab w:val="left" w:pos="144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B.2 Vulnerability and Impacts</w:t>
      </w:r>
      <w:r>
        <w:rPr>
          <w:rFonts w:ascii="Arial" w:hAnsi="Arial" w:cs="Arial"/>
          <w:sz w:val="22"/>
          <w:szCs w:val="22"/>
        </w:rPr>
        <w:tab/>
        <w:t>B-</w:t>
      </w:r>
      <w:r w:rsidR="009D3CF8">
        <w:rPr>
          <w:rFonts w:ascii="Arial" w:hAnsi="Arial" w:cs="Arial"/>
          <w:sz w:val="22"/>
          <w:szCs w:val="22"/>
        </w:rPr>
        <w:t>53</w:t>
      </w:r>
    </w:p>
    <w:p w14:paraId="634972A8" w14:textId="60F2EDEC" w:rsidR="00E541A2" w:rsidRDefault="00724B7C" w:rsidP="0056324A">
      <w:pPr>
        <w:tabs>
          <w:tab w:val="left" w:pos="108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Vulnerability of </w:t>
      </w:r>
      <w:r w:rsidR="009D3CF8">
        <w:rPr>
          <w:rFonts w:ascii="Arial" w:hAnsi="Arial" w:cs="Arial"/>
          <w:sz w:val="22"/>
          <w:szCs w:val="22"/>
        </w:rPr>
        <w:t>Aroostook County</w:t>
      </w:r>
      <w:r>
        <w:rPr>
          <w:rFonts w:ascii="Arial" w:hAnsi="Arial" w:cs="Arial"/>
          <w:sz w:val="22"/>
          <w:szCs w:val="22"/>
        </w:rPr>
        <w:t xml:space="preserve"> </w:t>
      </w:r>
      <w:r w:rsidR="00E541A2" w:rsidRPr="00CE550A">
        <w:rPr>
          <w:rFonts w:ascii="Arial" w:hAnsi="Arial" w:cs="Arial"/>
          <w:sz w:val="22"/>
          <w:szCs w:val="22"/>
        </w:rPr>
        <w:t xml:space="preserve">to </w:t>
      </w:r>
      <w:r w:rsidR="009D3CF8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H</w:t>
      </w:r>
      <w:r w:rsidR="00E541A2" w:rsidRPr="00CE550A">
        <w:rPr>
          <w:rFonts w:ascii="Arial" w:hAnsi="Arial" w:cs="Arial"/>
          <w:sz w:val="22"/>
          <w:szCs w:val="22"/>
        </w:rPr>
        <w:t>azard</w:t>
      </w:r>
      <w:r w:rsidR="00E541A2" w:rsidRPr="00CE55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B-</w:t>
      </w:r>
      <w:r w:rsidR="009D3CF8">
        <w:rPr>
          <w:rFonts w:ascii="Arial" w:hAnsi="Arial" w:cs="Arial"/>
          <w:sz w:val="22"/>
          <w:szCs w:val="22"/>
        </w:rPr>
        <w:t>53</w:t>
      </w:r>
    </w:p>
    <w:p w14:paraId="04EED941" w14:textId="555ABA65" w:rsidR="0056324A" w:rsidRDefault="0056324A" w:rsidP="0056324A">
      <w:pPr>
        <w:tabs>
          <w:tab w:val="left" w:pos="108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Impacts of </w:t>
      </w:r>
      <w:r w:rsidR="00F90E5A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Hazard</w:t>
      </w:r>
      <w:r w:rsidR="00F90E5A">
        <w:rPr>
          <w:rFonts w:ascii="Arial" w:hAnsi="Arial" w:cs="Arial"/>
          <w:sz w:val="22"/>
          <w:szCs w:val="22"/>
        </w:rPr>
        <w:t xml:space="preserve"> on Aroostook County</w:t>
      </w:r>
      <w:r>
        <w:rPr>
          <w:rFonts w:ascii="Arial" w:hAnsi="Arial" w:cs="Arial"/>
          <w:sz w:val="22"/>
          <w:szCs w:val="22"/>
        </w:rPr>
        <w:tab/>
        <w:t>B-</w:t>
      </w:r>
      <w:r w:rsidR="00F90E5A">
        <w:rPr>
          <w:rFonts w:ascii="Arial" w:hAnsi="Arial" w:cs="Arial"/>
          <w:sz w:val="22"/>
          <w:szCs w:val="22"/>
        </w:rPr>
        <w:t>54</w:t>
      </w:r>
    </w:p>
    <w:p w14:paraId="13C07E5C" w14:textId="2B37648C" w:rsidR="00787C51" w:rsidRDefault="0056324A" w:rsidP="00E541A2">
      <w:pPr>
        <w:tabs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Assessing I</w:t>
      </w:r>
      <w:r w:rsidR="00787C51">
        <w:rPr>
          <w:rFonts w:ascii="Arial" w:hAnsi="Arial" w:cs="Arial"/>
          <w:sz w:val="22"/>
          <w:szCs w:val="22"/>
        </w:rPr>
        <w:t>mpacts: Estimating Potential Losses</w:t>
      </w:r>
      <w:r w:rsidR="00787C51">
        <w:rPr>
          <w:rFonts w:ascii="Arial" w:hAnsi="Arial" w:cs="Arial"/>
          <w:sz w:val="22"/>
          <w:szCs w:val="22"/>
        </w:rPr>
        <w:tab/>
        <w:t>B-</w:t>
      </w:r>
      <w:r w:rsidR="00F90E5A">
        <w:rPr>
          <w:rFonts w:ascii="Arial" w:hAnsi="Arial" w:cs="Arial"/>
          <w:sz w:val="22"/>
          <w:szCs w:val="22"/>
        </w:rPr>
        <w:t>60</w:t>
      </w:r>
    </w:p>
    <w:p w14:paraId="06254349" w14:textId="35570DBC" w:rsidR="00731B34" w:rsidRDefault="00731B34" w:rsidP="00E541A2">
      <w:pPr>
        <w:tabs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Repetitive</w:t>
      </w:r>
      <w:r w:rsidR="00E535F9">
        <w:rPr>
          <w:rFonts w:ascii="Arial" w:hAnsi="Arial" w:cs="Arial"/>
          <w:sz w:val="22"/>
          <w:szCs w:val="22"/>
        </w:rPr>
        <w:t>ly Flooded NFIP-Insured Structures</w:t>
      </w:r>
      <w:r>
        <w:rPr>
          <w:rFonts w:ascii="Arial" w:hAnsi="Arial" w:cs="Arial"/>
          <w:sz w:val="22"/>
          <w:szCs w:val="22"/>
        </w:rPr>
        <w:tab/>
        <w:t>B-</w:t>
      </w:r>
      <w:r w:rsidR="00F90E5A">
        <w:rPr>
          <w:rFonts w:ascii="Arial" w:hAnsi="Arial" w:cs="Arial"/>
          <w:sz w:val="22"/>
          <w:szCs w:val="22"/>
        </w:rPr>
        <w:t>69</w:t>
      </w:r>
    </w:p>
    <w:p w14:paraId="5E930C74" w14:textId="77777777" w:rsidR="00731B34" w:rsidRDefault="00731B34" w:rsidP="00E541A2">
      <w:pPr>
        <w:tabs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</w:p>
    <w:p w14:paraId="4A519C2D" w14:textId="77777777" w:rsidR="00E541A2" w:rsidRPr="00731B34" w:rsidRDefault="00731B34" w:rsidP="00731B34">
      <w:pPr>
        <w:tabs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Element C. Mitigation Strategies</w:t>
      </w:r>
    </w:p>
    <w:p w14:paraId="37E1429D" w14:textId="77777777" w:rsidR="00731B34" w:rsidRDefault="00731B34" w:rsidP="00731B3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</w:p>
    <w:p w14:paraId="57C559D3" w14:textId="77777777" w:rsidR="00731B34" w:rsidRDefault="00731B34" w:rsidP="00731B3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C.1 Existing Authorities, Policies, Programs, Funding and Resources</w:t>
      </w:r>
      <w:r>
        <w:rPr>
          <w:rFonts w:ascii="Arial" w:hAnsi="Arial" w:cs="Arial"/>
          <w:sz w:val="22"/>
          <w:szCs w:val="22"/>
        </w:rPr>
        <w:tab/>
        <w:t>C-1</w:t>
      </w:r>
    </w:p>
    <w:p w14:paraId="4913D6DB" w14:textId="662ED1A6" w:rsidR="00731B34" w:rsidRDefault="00731B34" w:rsidP="00731B3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C.2 Participation in the NFIP</w:t>
      </w:r>
      <w:r>
        <w:rPr>
          <w:rFonts w:ascii="Arial" w:hAnsi="Arial" w:cs="Arial"/>
          <w:sz w:val="22"/>
          <w:szCs w:val="22"/>
        </w:rPr>
        <w:tab/>
        <w:t>C-</w:t>
      </w:r>
      <w:r w:rsidR="00F90E5A">
        <w:rPr>
          <w:rFonts w:ascii="Arial" w:hAnsi="Arial" w:cs="Arial"/>
          <w:sz w:val="22"/>
          <w:szCs w:val="22"/>
        </w:rPr>
        <w:t>7</w:t>
      </w:r>
    </w:p>
    <w:p w14:paraId="19267C48" w14:textId="4E0838AC" w:rsidR="00731B34" w:rsidRDefault="00731B34" w:rsidP="00731B3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C.3 Goals</w:t>
      </w:r>
      <w:r>
        <w:rPr>
          <w:rFonts w:ascii="Arial" w:hAnsi="Arial" w:cs="Arial"/>
          <w:sz w:val="22"/>
          <w:szCs w:val="22"/>
        </w:rPr>
        <w:tab/>
        <w:t>C-</w:t>
      </w:r>
      <w:r w:rsidR="00F90E5A">
        <w:rPr>
          <w:rFonts w:ascii="Arial" w:hAnsi="Arial" w:cs="Arial"/>
          <w:sz w:val="22"/>
          <w:szCs w:val="22"/>
        </w:rPr>
        <w:t>1</w:t>
      </w:r>
      <w:r w:rsidR="000242AE">
        <w:rPr>
          <w:rFonts w:ascii="Arial" w:hAnsi="Arial" w:cs="Arial"/>
          <w:sz w:val="22"/>
          <w:szCs w:val="22"/>
        </w:rPr>
        <w:t>1</w:t>
      </w:r>
    </w:p>
    <w:p w14:paraId="747A9F22" w14:textId="4FF86D7B" w:rsidR="00731B34" w:rsidRDefault="00731B34" w:rsidP="00731B3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C.4 Mitigation Actions</w:t>
      </w:r>
      <w:r>
        <w:rPr>
          <w:rFonts w:ascii="Arial" w:hAnsi="Arial" w:cs="Arial"/>
          <w:sz w:val="22"/>
          <w:szCs w:val="22"/>
        </w:rPr>
        <w:tab/>
        <w:t>C-</w:t>
      </w:r>
      <w:r w:rsidR="00F90E5A">
        <w:rPr>
          <w:rFonts w:ascii="Arial" w:hAnsi="Arial" w:cs="Arial"/>
          <w:sz w:val="22"/>
          <w:szCs w:val="22"/>
        </w:rPr>
        <w:t>1</w:t>
      </w:r>
      <w:r w:rsidR="000242AE">
        <w:rPr>
          <w:rFonts w:ascii="Arial" w:hAnsi="Arial" w:cs="Arial"/>
          <w:sz w:val="22"/>
          <w:szCs w:val="22"/>
        </w:rPr>
        <w:t>1</w:t>
      </w:r>
    </w:p>
    <w:p w14:paraId="56AFDA5F" w14:textId="21864E67" w:rsidR="00446AD6" w:rsidRDefault="00446AD6" w:rsidP="00731B3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C.5 Action Plan</w:t>
      </w:r>
      <w:r>
        <w:rPr>
          <w:rFonts w:ascii="Arial" w:hAnsi="Arial" w:cs="Arial"/>
          <w:sz w:val="22"/>
          <w:szCs w:val="22"/>
        </w:rPr>
        <w:tab/>
        <w:t>C-</w:t>
      </w:r>
      <w:r w:rsidR="00F90E5A">
        <w:rPr>
          <w:rFonts w:ascii="Arial" w:hAnsi="Arial" w:cs="Arial"/>
          <w:sz w:val="22"/>
          <w:szCs w:val="22"/>
        </w:rPr>
        <w:t>1</w:t>
      </w:r>
      <w:r w:rsidR="000242AE">
        <w:rPr>
          <w:rFonts w:ascii="Arial" w:hAnsi="Arial" w:cs="Arial"/>
          <w:sz w:val="22"/>
          <w:szCs w:val="22"/>
        </w:rPr>
        <w:t>2</w:t>
      </w:r>
    </w:p>
    <w:p w14:paraId="1F37D869" w14:textId="7F9DA0DF" w:rsidR="00731B34" w:rsidRDefault="00731B34" w:rsidP="00731B34">
      <w:pPr>
        <w:tabs>
          <w:tab w:val="left" w:pos="72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County-Wide Mitigation Actions</w:t>
      </w:r>
      <w:r>
        <w:rPr>
          <w:rFonts w:ascii="Arial" w:hAnsi="Arial" w:cs="Arial"/>
          <w:sz w:val="22"/>
          <w:szCs w:val="22"/>
        </w:rPr>
        <w:tab/>
        <w:t>C-</w:t>
      </w:r>
      <w:r w:rsidR="000242AE">
        <w:rPr>
          <w:rFonts w:ascii="Arial" w:hAnsi="Arial" w:cs="Arial"/>
          <w:sz w:val="22"/>
          <w:szCs w:val="22"/>
        </w:rPr>
        <w:t>12</w:t>
      </w:r>
    </w:p>
    <w:p w14:paraId="1796B6C0" w14:textId="66A983AA" w:rsidR="00731B34" w:rsidRDefault="000242AE" w:rsidP="00731B34">
      <w:pPr>
        <w:tabs>
          <w:tab w:val="left" w:pos="72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Local </w:t>
      </w:r>
      <w:r w:rsidR="00446AD6">
        <w:rPr>
          <w:rFonts w:ascii="Arial" w:hAnsi="Arial" w:cs="Arial"/>
          <w:sz w:val="22"/>
          <w:szCs w:val="22"/>
        </w:rPr>
        <w:t>Projects</w:t>
      </w:r>
      <w:r w:rsidR="00731B34">
        <w:rPr>
          <w:rFonts w:ascii="Arial" w:hAnsi="Arial" w:cs="Arial"/>
          <w:sz w:val="22"/>
          <w:szCs w:val="22"/>
        </w:rPr>
        <w:tab/>
        <w:t>C-</w:t>
      </w:r>
      <w:r>
        <w:rPr>
          <w:rFonts w:ascii="Arial" w:hAnsi="Arial" w:cs="Arial"/>
          <w:sz w:val="22"/>
          <w:szCs w:val="22"/>
        </w:rPr>
        <w:t>22</w:t>
      </w:r>
    </w:p>
    <w:p w14:paraId="28026F45" w14:textId="0881ABD9" w:rsidR="000242AE" w:rsidRDefault="000242AE" w:rsidP="000242AE">
      <w:pPr>
        <w:tabs>
          <w:tab w:val="left" w:pos="108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Comprehensive Range of other Actions Considered</w:t>
      </w:r>
      <w:r>
        <w:rPr>
          <w:rFonts w:ascii="Arial" w:hAnsi="Arial" w:cs="Arial"/>
          <w:sz w:val="22"/>
          <w:szCs w:val="22"/>
        </w:rPr>
        <w:tab/>
        <w:t>C-</w:t>
      </w:r>
      <w:r>
        <w:rPr>
          <w:rFonts w:ascii="Arial" w:hAnsi="Arial" w:cs="Arial"/>
          <w:sz w:val="22"/>
          <w:szCs w:val="22"/>
        </w:rPr>
        <w:t>23</w:t>
      </w:r>
    </w:p>
    <w:p w14:paraId="0BEDAA56" w14:textId="77777777" w:rsidR="00E63504" w:rsidRDefault="00E63504" w:rsidP="00731B34">
      <w:pPr>
        <w:tabs>
          <w:tab w:val="left" w:pos="720"/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</w:p>
    <w:p w14:paraId="37AC5CC4" w14:textId="0AF2796E" w:rsidR="00E63504" w:rsidRDefault="00E63504" w:rsidP="00E63504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Element D. Plan Maintenance</w:t>
      </w:r>
      <w:r w:rsidR="000242AE">
        <w:rPr>
          <w:rFonts w:ascii="Arial" w:hAnsi="Arial" w:cs="Arial"/>
          <w:b/>
          <w:sz w:val="22"/>
          <w:szCs w:val="22"/>
        </w:rPr>
        <w:t xml:space="preserve"> Procedures</w:t>
      </w:r>
    </w:p>
    <w:p w14:paraId="6A6F9588" w14:textId="77777777" w:rsidR="00E63504" w:rsidRDefault="00E63504" w:rsidP="00E63504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</w:p>
    <w:p w14:paraId="55C86370" w14:textId="77777777" w:rsidR="00E63504" w:rsidRDefault="00E63504" w:rsidP="00E6350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D.1 Public Participation in the Plan Maintenance Process</w:t>
      </w:r>
      <w:r>
        <w:rPr>
          <w:rFonts w:ascii="Arial" w:hAnsi="Arial" w:cs="Arial"/>
          <w:sz w:val="22"/>
          <w:szCs w:val="22"/>
        </w:rPr>
        <w:tab/>
        <w:t>D-1</w:t>
      </w:r>
    </w:p>
    <w:p w14:paraId="039BA226" w14:textId="77777777" w:rsidR="00E63504" w:rsidRDefault="00E63504" w:rsidP="00E6350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D.2 Description of Method and Schedule</w:t>
      </w:r>
      <w:r>
        <w:rPr>
          <w:rFonts w:ascii="Arial" w:hAnsi="Arial" w:cs="Arial"/>
          <w:sz w:val="22"/>
          <w:szCs w:val="22"/>
        </w:rPr>
        <w:tab/>
        <w:t>D-1</w:t>
      </w:r>
    </w:p>
    <w:p w14:paraId="04A832D9" w14:textId="77777777" w:rsidR="00E63504" w:rsidRDefault="00E63504" w:rsidP="00E6350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D.3 Integration into other Planning Mechanisms</w:t>
      </w:r>
      <w:r>
        <w:rPr>
          <w:rFonts w:ascii="Arial" w:hAnsi="Arial" w:cs="Arial"/>
          <w:sz w:val="22"/>
          <w:szCs w:val="22"/>
        </w:rPr>
        <w:tab/>
        <w:t>D-2</w:t>
      </w:r>
    </w:p>
    <w:p w14:paraId="43B3544C" w14:textId="77777777" w:rsidR="00A21380" w:rsidRDefault="00A21380" w:rsidP="00E63504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</w:p>
    <w:p w14:paraId="51B5BA8E" w14:textId="77777777" w:rsidR="00A21380" w:rsidRDefault="00A21380" w:rsidP="00A21380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Element E. Plan Update Requirements</w:t>
      </w:r>
    </w:p>
    <w:p w14:paraId="43C2B659" w14:textId="77777777" w:rsidR="00A21380" w:rsidRDefault="00A21380" w:rsidP="00A21380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</w:p>
    <w:p w14:paraId="1FDA493A" w14:textId="77777777" w:rsidR="00A21380" w:rsidRDefault="00A21380" w:rsidP="00A21380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E.1 Changes in Development</w:t>
      </w:r>
      <w:r>
        <w:rPr>
          <w:rFonts w:ascii="Arial" w:hAnsi="Arial" w:cs="Arial"/>
          <w:sz w:val="22"/>
          <w:szCs w:val="22"/>
        </w:rPr>
        <w:tab/>
        <w:t>E-1</w:t>
      </w:r>
    </w:p>
    <w:p w14:paraId="14380832" w14:textId="77AEA3E5" w:rsidR="00A21380" w:rsidRDefault="00A21380" w:rsidP="00A21380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E.2 Changes in Priorities</w:t>
      </w:r>
      <w:r>
        <w:rPr>
          <w:rFonts w:ascii="Arial" w:hAnsi="Arial" w:cs="Arial"/>
          <w:sz w:val="22"/>
          <w:szCs w:val="22"/>
        </w:rPr>
        <w:tab/>
        <w:t>E-</w:t>
      </w:r>
      <w:r w:rsidR="00104D87">
        <w:rPr>
          <w:rFonts w:ascii="Arial" w:hAnsi="Arial" w:cs="Arial"/>
          <w:sz w:val="22"/>
          <w:szCs w:val="22"/>
        </w:rPr>
        <w:t>1</w:t>
      </w:r>
    </w:p>
    <w:p w14:paraId="449F1CA3" w14:textId="77777777" w:rsidR="00A21380" w:rsidRDefault="00A21380" w:rsidP="00A21380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</w:p>
    <w:p w14:paraId="271A7514" w14:textId="77777777" w:rsidR="00A21380" w:rsidRDefault="00A21380" w:rsidP="00A21380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Element F. Plan Adoption Requirements</w:t>
      </w:r>
    </w:p>
    <w:p w14:paraId="3D0A4E44" w14:textId="77777777" w:rsidR="00A21380" w:rsidRDefault="00A21380" w:rsidP="00A21380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b/>
          <w:sz w:val="22"/>
          <w:szCs w:val="22"/>
        </w:rPr>
      </w:pPr>
    </w:p>
    <w:p w14:paraId="4F6963EA" w14:textId="3490738B" w:rsidR="00A21380" w:rsidRDefault="00A21380" w:rsidP="00A21380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F2. Multi-jurisdictional Plan</w:t>
      </w:r>
      <w:r w:rsidR="000242AE">
        <w:rPr>
          <w:rFonts w:ascii="Arial" w:hAnsi="Arial" w:cs="Arial"/>
          <w:sz w:val="22"/>
          <w:szCs w:val="22"/>
        </w:rPr>
        <w:t xml:space="preserve"> Adoption</w:t>
      </w:r>
      <w:r>
        <w:rPr>
          <w:rFonts w:ascii="Arial" w:hAnsi="Arial" w:cs="Arial"/>
          <w:sz w:val="22"/>
          <w:szCs w:val="22"/>
        </w:rPr>
        <w:tab/>
        <w:t>F-1</w:t>
      </w:r>
    </w:p>
    <w:p w14:paraId="24AD7C9B" w14:textId="35D13D00" w:rsidR="000242AE" w:rsidRDefault="000242AE" w:rsidP="00A21380">
      <w:pPr>
        <w:tabs>
          <w:tab w:val="left" w:pos="720"/>
          <w:tab w:val="right" w:leader="dot" w:pos="9000"/>
        </w:tabs>
        <w:ind w:left="360"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Resolution of Adoption</w:t>
      </w:r>
      <w:r>
        <w:rPr>
          <w:rFonts w:ascii="Arial" w:hAnsi="Arial" w:cs="Arial"/>
          <w:sz w:val="22"/>
          <w:szCs w:val="22"/>
        </w:rPr>
        <w:tab/>
        <w:t>F-2</w:t>
      </w:r>
      <w:bookmarkStart w:id="0" w:name="_GoBack"/>
      <w:bookmarkEnd w:id="0"/>
    </w:p>
    <w:p w14:paraId="192AE05A" w14:textId="77777777" w:rsidR="00731B34" w:rsidRDefault="00731B34" w:rsidP="00731B34">
      <w:pPr>
        <w:tabs>
          <w:tab w:val="left" w:pos="720"/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</w:p>
    <w:p w14:paraId="1CED9618" w14:textId="77777777" w:rsidR="00D928C2" w:rsidRPr="00CE550A" w:rsidRDefault="00D928C2" w:rsidP="00D928C2">
      <w:pPr>
        <w:tabs>
          <w:tab w:val="right" w:leader="dot" w:pos="9000"/>
        </w:tabs>
        <w:ind w:left="1080" w:right="36"/>
        <w:rPr>
          <w:rFonts w:ascii="Arial" w:hAnsi="Arial" w:cs="Arial"/>
          <w:sz w:val="22"/>
          <w:szCs w:val="22"/>
        </w:rPr>
      </w:pPr>
    </w:p>
    <w:p w14:paraId="61A3CF70" w14:textId="77777777" w:rsidR="00D928C2" w:rsidRPr="00CE550A" w:rsidRDefault="00D928C2" w:rsidP="00D928C2">
      <w:pPr>
        <w:tabs>
          <w:tab w:val="right" w:leader="dot" w:pos="9000"/>
        </w:tabs>
        <w:ind w:right="36"/>
        <w:rPr>
          <w:rFonts w:ascii="Arial" w:hAnsi="Arial" w:cs="Arial"/>
          <w:sz w:val="22"/>
          <w:szCs w:val="22"/>
        </w:rPr>
      </w:pPr>
    </w:p>
    <w:p w14:paraId="6459E8C8" w14:textId="77777777" w:rsidR="00C47DF1" w:rsidRPr="00CE550A" w:rsidRDefault="00C47DF1">
      <w:pPr>
        <w:tabs>
          <w:tab w:val="left" w:pos="720"/>
          <w:tab w:val="right" w:leader="dot" w:pos="9000"/>
        </w:tabs>
        <w:ind w:left="720" w:right="36"/>
        <w:rPr>
          <w:rFonts w:ascii="Arial" w:hAnsi="Arial" w:cs="Arial"/>
          <w:sz w:val="22"/>
          <w:szCs w:val="22"/>
        </w:rPr>
      </w:pPr>
    </w:p>
    <w:p w14:paraId="766D28BE" w14:textId="77777777" w:rsidR="00C47DF1" w:rsidRPr="00CE550A" w:rsidRDefault="00C47DF1" w:rsidP="00C47DF1">
      <w:pPr>
        <w:tabs>
          <w:tab w:val="left" w:pos="720"/>
          <w:tab w:val="right" w:leader="dot" w:pos="9000"/>
        </w:tabs>
        <w:ind w:left="90" w:right="36"/>
        <w:rPr>
          <w:rFonts w:ascii="Arial" w:hAnsi="Arial" w:cs="Arial"/>
          <w:b/>
          <w:sz w:val="22"/>
          <w:szCs w:val="22"/>
        </w:rPr>
      </w:pPr>
    </w:p>
    <w:p w14:paraId="54C0F1F0" w14:textId="77777777" w:rsidR="00C47DF1" w:rsidRPr="00CE550A" w:rsidRDefault="00C47DF1" w:rsidP="009C1892">
      <w:pPr>
        <w:tabs>
          <w:tab w:val="left" w:pos="720"/>
          <w:tab w:val="right" w:leader="dot" w:pos="9000"/>
        </w:tabs>
        <w:ind w:left="90" w:right="36"/>
        <w:rPr>
          <w:rFonts w:ascii="Arial" w:hAnsi="Arial" w:cs="Arial"/>
          <w:sz w:val="22"/>
          <w:szCs w:val="22"/>
        </w:rPr>
      </w:pPr>
      <w:r w:rsidRPr="00CE550A">
        <w:rPr>
          <w:rFonts w:ascii="Arial" w:hAnsi="Arial" w:cs="Arial"/>
          <w:sz w:val="22"/>
          <w:szCs w:val="22"/>
        </w:rPr>
        <w:tab/>
      </w:r>
    </w:p>
    <w:sectPr w:rsidR="00C47DF1" w:rsidRPr="00CE550A">
      <w:footerReference w:type="even" r:id="rId8"/>
      <w:footerReference w:type="default" r:id="rId9"/>
      <w:pgSz w:w="12240" w:h="15840" w:code="1"/>
      <w:pgMar w:top="1008" w:right="1440" w:bottom="1008" w:left="1440" w:header="720" w:footer="720" w:gutter="0"/>
      <w:pgNumType w:fmt="lowerRoman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49C9F" w14:textId="77777777" w:rsidR="00EB2A81" w:rsidRDefault="00EB2A81">
      <w:r>
        <w:separator/>
      </w:r>
    </w:p>
  </w:endnote>
  <w:endnote w:type="continuationSeparator" w:id="0">
    <w:p w14:paraId="2BB54B3B" w14:textId="77777777" w:rsidR="00EB2A81" w:rsidRDefault="00EB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726BD" w14:textId="77777777" w:rsidR="00A609CD" w:rsidRDefault="00A609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F618FE" w14:textId="77777777" w:rsidR="00A609CD" w:rsidRDefault="00A609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ED4B1" w14:textId="77777777" w:rsidR="00A609CD" w:rsidRDefault="00A609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2AE">
      <w:rPr>
        <w:rStyle w:val="PageNumber"/>
        <w:noProof/>
      </w:rPr>
      <w:t>ii</w:t>
    </w:r>
    <w:r>
      <w:rPr>
        <w:rStyle w:val="PageNumber"/>
      </w:rPr>
      <w:fldChar w:fldCharType="end"/>
    </w:r>
  </w:p>
  <w:p w14:paraId="4E125647" w14:textId="77777777" w:rsidR="00A609CD" w:rsidRDefault="00A60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48E61" w14:textId="77777777" w:rsidR="00EB2A81" w:rsidRDefault="00EB2A81">
      <w:r>
        <w:separator/>
      </w:r>
    </w:p>
  </w:footnote>
  <w:footnote w:type="continuationSeparator" w:id="0">
    <w:p w14:paraId="439EEDD4" w14:textId="77777777" w:rsidR="00EB2A81" w:rsidRDefault="00EB2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558A8"/>
    <w:multiLevelType w:val="singleLevel"/>
    <w:tmpl w:val="F272C3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231359CE"/>
    <w:multiLevelType w:val="singleLevel"/>
    <w:tmpl w:val="8640B70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  <w:i w:val="0"/>
        <w:strike w:val="0"/>
        <w:dstrike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33A2B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45928E5"/>
    <w:multiLevelType w:val="singleLevel"/>
    <w:tmpl w:val="1DA81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377B2D86"/>
    <w:multiLevelType w:val="singleLevel"/>
    <w:tmpl w:val="C088A75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39047DB5"/>
    <w:multiLevelType w:val="singleLevel"/>
    <w:tmpl w:val="F64A0A8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dstrike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42FC7689"/>
    <w:multiLevelType w:val="singleLevel"/>
    <w:tmpl w:val="54387C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44595CA4"/>
    <w:multiLevelType w:val="singleLevel"/>
    <w:tmpl w:val="B1F487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4BE25523"/>
    <w:multiLevelType w:val="singleLevel"/>
    <w:tmpl w:val="C088A75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BF23575"/>
    <w:multiLevelType w:val="hybridMultilevel"/>
    <w:tmpl w:val="EFB6D3AA"/>
    <w:lvl w:ilvl="0" w:tplc="71EAAE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B1219B"/>
    <w:multiLevelType w:val="singleLevel"/>
    <w:tmpl w:val="E942278E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i w:val="0"/>
        <w:strike w:val="0"/>
        <w:dstrike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9BA"/>
    <w:rsid w:val="000040B2"/>
    <w:rsid w:val="00014DC1"/>
    <w:rsid w:val="000242AE"/>
    <w:rsid w:val="0002627D"/>
    <w:rsid w:val="000557D9"/>
    <w:rsid w:val="000656E0"/>
    <w:rsid w:val="00067771"/>
    <w:rsid w:val="000A3C86"/>
    <w:rsid w:val="000D64E5"/>
    <w:rsid w:val="000E124B"/>
    <w:rsid w:val="000E3DB5"/>
    <w:rsid w:val="000E5A38"/>
    <w:rsid w:val="000F5BAF"/>
    <w:rsid w:val="001004CF"/>
    <w:rsid w:val="00104D87"/>
    <w:rsid w:val="00116696"/>
    <w:rsid w:val="0013363D"/>
    <w:rsid w:val="00143C53"/>
    <w:rsid w:val="00143EB5"/>
    <w:rsid w:val="00173D06"/>
    <w:rsid w:val="001C16DC"/>
    <w:rsid w:val="001C644D"/>
    <w:rsid w:val="001C783A"/>
    <w:rsid w:val="00204687"/>
    <w:rsid w:val="00211334"/>
    <w:rsid w:val="002B5C59"/>
    <w:rsid w:val="002D6A16"/>
    <w:rsid w:val="002E080E"/>
    <w:rsid w:val="002E7044"/>
    <w:rsid w:val="00310182"/>
    <w:rsid w:val="00384D4D"/>
    <w:rsid w:val="003860DC"/>
    <w:rsid w:val="003B245D"/>
    <w:rsid w:val="003B2BF0"/>
    <w:rsid w:val="003E459A"/>
    <w:rsid w:val="00441AE8"/>
    <w:rsid w:val="00444D13"/>
    <w:rsid w:val="004462EF"/>
    <w:rsid w:val="00446AD6"/>
    <w:rsid w:val="004547D2"/>
    <w:rsid w:val="00492C8E"/>
    <w:rsid w:val="00494EA3"/>
    <w:rsid w:val="004C18CF"/>
    <w:rsid w:val="004D3F8B"/>
    <w:rsid w:val="00510FBF"/>
    <w:rsid w:val="00523882"/>
    <w:rsid w:val="00541E32"/>
    <w:rsid w:val="0056324A"/>
    <w:rsid w:val="00596E98"/>
    <w:rsid w:val="005C4E62"/>
    <w:rsid w:val="005F1663"/>
    <w:rsid w:val="00610C4D"/>
    <w:rsid w:val="006A3BB6"/>
    <w:rsid w:val="006F20B0"/>
    <w:rsid w:val="00724B7C"/>
    <w:rsid w:val="00731B34"/>
    <w:rsid w:val="007573FC"/>
    <w:rsid w:val="00767204"/>
    <w:rsid w:val="00787C51"/>
    <w:rsid w:val="007B756B"/>
    <w:rsid w:val="007D2751"/>
    <w:rsid w:val="00802FB1"/>
    <w:rsid w:val="00822BA9"/>
    <w:rsid w:val="00835A76"/>
    <w:rsid w:val="00863775"/>
    <w:rsid w:val="00895F3F"/>
    <w:rsid w:val="008A2E5B"/>
    <w:rsid w:val="008C1EEB"/>
    <w:rsid w:val="008D65C8"/>
    <w:rsid w:val="009161F1"/>
    <w:rsid w:val="0091667D"/>
    <w:rsid w:val="00926D64"/>
    <w:rsid w:val="009702D7"/>
    <w:rsid w:val="009734D8"/>
    <w:rsid w:val="009C1892"/>
    <w:rsid w:val="009D3CF8"/>
    <w:rsid w:val="009F360F"/>
    <w:rsid w:val="00A04DF6"/>
    <w:rsid w:val="00A21380"/>
    <w:rsid w:val="00A30221"/>
    <w:rsid w:val="00A609CD"/>
    <w:rsid w:val="00A71D49"/>
    <w:rsid w:val="00A9471C"/>
    <w:rsid w:val="00AA6870"/>
    <w:rsid w:val="00AB715D"/>
    <w:rsid w:val="00AB7871"/>
    <w:rsid w:val="00AC08BB"/>
    <w:rsid w:val="00AD55C6"/>
    <w:rsid w:val="00AF3B27"/>
    <w:rsid w:val="00B06FA1"/>
    <w:rsid w:val="00B141BA"/>
    <w:rsid w:val="00B32126"/>
    <w:rsid w:val="00B74EA1"/>
    <w:rsid w:val="00BC0610"/>
    <w:rsid w:val="00BE5BB8"/>
    <w:rsid w:val="00C02BF4"/>
    <w:rsid w:val="00C036F6"/>
    <w:rsid w:val="00C33A7D"/>
    <w:rsid w:val="00C464F8"/>
    <w:rsid w:val="00C47DF1"/>
    <w:rsid w:val="00C82787"/>
    <w:rsid w:val="00C84D16"/>
    <w:rsid w:val="00CA5547"/>
    <w:rsid w:val="00CB2783"/>
    <w:rsid w:val="00CC59BA"/>
    <w:rsid w:val="00CE313A"/>
    <w:rsid w:val="00CE550A"/>
    <w:rsid w:val="00CF053C"/>
    <w:rsid w:val="00CF603E"/>
    <w:rsid w:val="00D02806"/>
    <w:rsid w:val="00D31097"/>
    <w:rsid w:val="00D423CB"/>
    <w:rsid w:val="00D44F08"/>
    <w:rsid w:val="00D624D5"/>
    <w:rsid w:val="00D63C3A"/>
    <w:rsid w:val="00D829A5"/>
    <w:rsid w:val="00D928C2"/>
    <w:rsid w:val="00DA7FE9"/>
    <w:rsid w:val="00DB1562"/>
    <w:rsid w:val="00E26315"/>
    <w:rsid w:val="00E47C7E"/>
    <w:rsid w:val="00E535F9"/>
    <w:rsid w:val="00E541A2"/>
    <w:rsid w:val="00E54D94"/>
    <w:rsid w:val="00E63504"/>
    <w:rsid w:val="00E762BC"/>
    <w:rsid w:val="00EA036C"/>
    <w:rsid w:val="00EA372D"/>
    <w:rsid w:val="00EB2A81"/>
    <w:rsid w:val="00EB7AF5"/>
    <w:rsid w:val="00EC3691"/>
    <w:rsid w:val="00F422AC"/>
    <w:rsid w:val="00F90E5A"/>
    <w:rsid w:val="00FB232B"/>
    <w:rsid w:val="00FE6D48"/>
    <w:rsid w:val="00F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E6E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leader="dot" w:pos="9000"/>
      </w:tabs>
      <w:ind w:right="36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64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0E3DB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1C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leader="dot" w:pos="9000"/>
      </w:tabs>
      <w:ind w:right="36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64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0E3DB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1C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Dell Computer Corporation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creator>Richard Rothe</dc:creator>
  <cp:lastModifiedBy>Rich</cp:lastModifiedBy>
  <cp:revision>2</cp:revision>
  <cp:lastPrinted>2026-08-06T13:27:00Z</cp:lastPrinted>
  <dcterms:created xsi:type="dcterms:W3CDTF">2026-08-11T16:12:00Z</dcterms:created>
  <dcterms:modified xsi:type="dcterms:W3CDTF">2026-08-11T16:12:00Z</dcterms:modified>
</cp:coreProperties>
</file>